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EE5E" w14:textId="77777777" w:rsidR="00815278" w:rsidRDefault="00815278" w:rsidP="00815278">
      <w:pPr>
        <w:rPr>
          <w:rFonts w:ascii="Arial" w:hAnsi="Arial" w:cs="Arial"/>
          <w:color w:val="2A2A2A"/>
          <w:sz w:val="20"/>
          <w:szCs w:val="20"/>
        </w:rPr>
      </w:pPr>
    </w:p>
    <w:tbl>
      <w:tblPr>
        <w:tblpPr w:leftFromText="180" w:rightFromText="180" w:vertAnchor="page" w:horzAnchor="page" w:tblpX="754" w:tblpY="929"/>
        <w:tblW w:w="5695" w:type="dxa"/>
        <w:tblLook w:val="01E0" w:firstRow="1" w:lastRow="1" w:firstColumn="1" w:lastColumn="1" w:noHBand="0" w:noVBand="0"/>
      </w:tblPr>
      <w:tblGrid>
        <w:gridCol w:w="1932"/>
        <w:gridCol w:w="3763"/>
      </w:tblGrid>
      <w:tr w:rsidR="004E1605" w:rsidRPr="00C67FB5" w14:paraId="17C9DB71" w14:textId="77777777" w:rsidTr="004E1605">
        <w:trPr>
          <w:trHeight w:val="1009"/>
        </w:trPr>
        <w:tc>
          <w:tcPr>
            <w:tcW w:w="1932" w:type="dxa"/>
            <w:vAlign w:val="center"/>
          </w:tcPr>
          <w:p w14:paraId="50576B62" w14:textId="77777777" w:rsidR="004E1605" w:rsidRPr="00C67FB5" w:rsidRDefault="004E1605" w:rsidP="004E1605">
            <w:pPr>
              <w:jc w:val="center"/>
              <w:rPr>
                <w:rFonts w:ascii="Arial" w:hAnsi="Arial"/>
                <w:sz w:val="20"/>
              </w:rPr>
            </w:pPr>
            <w:r w:rsidRPr="00C67FB5">
              <w:rPr>
                <w:rFonts w:ascii="Arial" w:hAnsi="Arial"/>
                <w:noProof/>
                <w:sz w:val="20"/>
                <w:lang w:val="en-US" w:eastAsia="en-US"/>
              </w:rPr>
              <w:drawing>
                <wp:inline distT="0" distB="0" distL="0" distR="0" wp14:anchorId="73D27153" wp14:editId="6B528140">
                  <wp:extent cx="888526" cy="955089"/>
                  <wp:effectExtent l="19050" t="0" r="6824" b="0"/>
                  <wp:docPr id="1" name="Picture 1" descr="C:\Users\cpe\AppData\Local\Temp\LOGO LF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e\AppData\Local\Temp\LOGO LF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27" cy="95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14:paraId="44BF6345" w14:textId="77777777" w:rsidR="004E1605" w:rsidRPr="00C67FB5" w:rsidRDefault="004E1605" w:rsidP="004E160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D5031A5" w14:textId="77777777" w:rsidR="004E1605" w:rsidRPr="00C67FB5" w:rsidRDefault="004E1605" w:rsidP="004E160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67FB5">
              <w:rPr>
                <w:rFonts w:ascii="Arial" w:hAnsi="Arial"/>
                <w:b/>
                <w:bCs/>
                <w:sz w:val="18"/>
                <w:szCs w:val="18"/>
              </w:rPr>
              <w:t>Lycée français International d’Al Khobar</w:t>
            </w:r>
          </w:p>
          <w:p w14:paraId="088D7025" w14:textId="77777777" w:rsidR="004E1605" w:rsidRPr="00B95635" w:rsidRDefault="004E1605" w:rsidP="004E1605">
            <w:pPr>
              <w:rPr>
                <w:rFonts w:ascii="Arial" w:hAnsi="Arial"/>
                <w:sz w:val="18"/>
                <w:szCs w:val="18"/>
              </w:rPr>
            </w:pPr>
            <w:r w:rsidRPr="00B95635">
              <w:rPr>
                <w:rFonts w:ascii="Arial" w:hAnsi="Arial"/>
                <w:sz w:val="18"/>
                <w:szCs w:val="18"/>
              </w:rPr>
              <w:t xml:space="preserve">P.O. Box 1271- Al Khobar - </w:t>
            </w:r>
            <w:r w:rsidR="00512F3F" w:rsidRPr="00B95635">
              <w:rPr>
                <w:rFonts w:ascii="Arial" w:hAnsi="Arial"/>
                <w:sz w:val="18"/>
                <w:szCs w:val="18"/>
              </w:rPr>
              <w:t>34434</w:t>
            </w:r>
          </w:p>
          <w:p w14:paraId="3513EFD1" w14:textId="77777777" w:rsidR="004E1605" w:rsidRPr="00C67FB5" w:rsidRDefault="004E1605" w:rsidP="004E1605">
            <w:pPr>
              <w:rPr>
                <w:rFonts w:ascii="Arial" w:hAnsi="Arial"/>
                <w:sz w:val="18"/>
                <w:szCs w:val="18"/>
              </w:rPr>
            </w:pPr>
            <w:r w:rsidRPr="00C67FB5">
              <w:rPr>
                <w:rFonts w:ascii="Arial" w:hAnsi="Arial"/>
                <w:sz w:val="18"/>
                <w:szCs w:val="18"/>
              </w:rPr>
              <w:t>Arabie Saoudite</w:t>
            </w:r>
          </w:p>
          <w:p w14:paraId="58E3FD7D" w14:textId="77777777" w:rsidR="004E1605" w:rsidRPr="00C67FB5" w:rsidRDefault="004E1605" w:rsidP="004E1605">
            <w:pPr>
              <w:tabs>
                <w:tab w:val="left" w:pos="1985"/>
              </w:tabs>
              <w:rPr>
                <w:rFonts w:ascii="Arial" w:hAnsi="Arial"/>
                <w:sz w:val="18"/>
                <w:szCs w:val="18"/>
              </w:rPr>
            </w:pPr>
            <w:r w:rsidRPr="00C67FB5">
              <w:rPr>
                <w:rFonts w:ascii="Arial" w:hAnsi="Arial"/>
                <w:sz w:val="18"/>
                <w:szCs w:val="18"/>
              </w:rPr>
              <w:t>Tél. : (966) 1 3 8871216</w:t>
            </w:r>
          </w:p>
          <w:p w14:paraId="3D809913" w14:textId="77777777" w:rsidR="004E1605" w:rsidRPr="00C67FB5" w:rsidRDefault="004E1605" w:rsidP="004E1605">
            <w:pPr>
              <w:tabs>
                <w:tab w:val="left" w:pos="1985"/>
              </w:tabs>
              <w:rPr>
                <w:rFonts w:ascii="Arial" w:hAnsi="Arial"/>
                <w:sz w:val="18"/>
                <w:szCs w:val="18"/>
              </w:rPr>
            </w:pPr>
            <w:r w:rsidRPr="00C67FB5">
              <w:rPr>
                <w:rFonts w:ascii="Arial" w:hAnsi="Arial"/>
                <w:sz w:val="18"/>
                <w:szCs w:val="18"/>
              </w:rPr>
              <w:t>Fax : (966</w:t>
            </w:r>
            <w:r w:rsidRPr="00C67FB5">
              <w:rPr>
                <w:rFonts w:ascii="Arial" w:hAnsi="Arial"/>
                <w:spacing w:val="20"/>
                <w:sz w:val="18"/>
                <w:szCs w:val="18"/>
              </w:rPr>
              <w:t>)</w:t>
            </w:r>
            <w:r w:rsidRPr="00C67FB5">
              <w:rPr>
                <w:rFonts w:ascii="Arial" w:hAnsi="Arial"/>
                <w:sz w:val="18"/>
                <w:szCs w:val="18"/>
              </w:rPr>
              <w:t xml:space="preserve"> 1 3 8870891</w:t>
            </w:r>
          </w:p>
          <w:p w14:paraId="097D40A0" w14:textId="77777777" w:rsidR="004E1605" w:rsidRPr="00C67FB5" w:rsidRDefault="004E1605" w:rsidP="004E1605">
            <w:pPr>
              <w:rPr>
                <w:rFonts w:ascii="Arial" w:eastAsia="MS Mincho" w:hAnsi="Arial"/>
                <w:sz w:val="18"/>
                <w:szCs w:val="18"/>
              </w:rPr>
            </w:pPr>
            <w:r w:rsidRPr="00C67FB5">
              <w:rPr>
                <w:rFonts w:ascii="Arial" w:eastAsia="MS Mincho" w:hAnsi="Arial"/>
                <w:sz w:val="18"/>
                <w:szCs w:val="18"/>
              </w:rPr>
              <w:t xml:space="preserve">E-mail: direction.alkhobar.lf@mlfmonde.org </w:t>
            </w:r>
          </w:p>
          <w:p w14:paraId="252501FC" w14:textId="77777777" w:rsidR="004E1605" w:rsidRPr="00C67FB5" w:rsidRDefault="004E1605" w:rsidP="004E1605">
            <w:pPr>
              <w:rPr>
                <w:rFonts w:ascii="Arial" w:hAnsi="Arial"/>
                <w:color w:val="0000FF"/>
                <w:spacing w:val="20"/>
                <w:sz w:val="20"/>
              </w:rPr>
            </w:pPr>
            <w:r w:rsidRPr="00C67FB5">
              <w:rPr>
                <w:rFonts w:ascii="Arial" w:hAnsi="Arial"/>
                <w:color w:val="0000FF"/>
                <w:spacing w:val="20"/>
                <w:sz w:val="18"/>
                <w:szCs w:val="18"/>
              </w:rPr>
              <w:t>www.lyceefrancaiskhobar.com</w:t>
            </w:r>
          </w:p>
        </w:tc>
      </w:tr>
    </w:tbl>
    <w:p w14:paraId="35F44F0D" w14:textId="77777777" w:rsidR="007349F2" w:rsidRDefault="007349F2" w:rsidP="007349F2">
      <w:pPr>
        <w:rPr>
          <w:rFonts w:ascii="Arial" w:hAnsi="Arial"/>
          <w:sz w:val="20"/>
          <w:szCs w:val="20"/>
        </w:rPr>
      </w:pPr>
    </w:p>
    <w:p w14:paraId="788966C2" w14:textId="77777777" w:rsidR="007349F2" w:rsidRDefault="007349F2" w:rsidP="007349F2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4A3813CA" w14:textId="77777777" w:rsidR="009F3788" w:rsidRDefault="009F3788" w:rsidP="007349F2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645C1B33" w14:textId="77777777" w:rsidR="009F3788" w:rsidRDefault="009F3788" w:rsidP="009F3788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3C8C662B" w14:textId="77777777" w:rsidR="00EB5B1C" w:rsidRDefault="00EB5B1C" w:rsidP="009F3788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71385603" w14:textId="77777777" w:rsidR="009F3788" w:rsidRDefault="009F3788" w:rsidP="009F3788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19489B7E" w14:textId="77777777" w:rsidR="008962E8" w:rsidRDefault="002F5F01" w:rsidP="009D5560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ab/>
      </w:r>
    </w:p>
    <w:p w14:paraId="1181E18E" w14:textId="77777777" w:rsidR="008962E8" w:rsidRDefault="008962E8" w:rsidP="009D5560">
      <w:pPr>
        <w:pStyle w:val="En-tte"/>
        <w:tabs>
          <w:tab w:val="clear" w:pos="8640"/>
          <w:tab w:val="left" w:pos="1410"/>
          <w:tab w:val="left" w:pos="4320"/>
        </w:tabs>
        <w:ind w:left="360"/>
        <w:rPr>
          <w:rFonts w:ascii="Arial" w:hAnsi="Arial"/>
          <w:sz w:val="20"/>
          <w:szCs w:val="20"/>
          <w:lang w:val="fr-FR"/>
        </w:rPr>
      </w:pPr>
    </w:p>
    <w:p w14:paraId="3EB6C194" w14:textId="77777777" w:rsidR="00D83322" w:rsidRDefault="00D83322" w:rsidP="00B95635">
      <w:pPr>
        <w:pStyle w:val="En-tte"/>
        <w:tabs>
          <w:tab w:val="clear" w:pos="8640"/>
          <w:tab w:val="left" w:pos="1410"/>
          <w:tab w:val="left" w:pos="4320"/>
        </w:tabs>
        <w:ind w:left="360"/>
        <w:jc w:val="right"/>
        <w:rPr>
          <w:rFonts w:ascii="Arial" w:hAnsi="Arial"/>
          <w:sz w:val="24"/>
          <w:szCs w:val="24"/>
          <w:lang w:val="fr-FR"/>
        </w:rPr>
      </w:pPr>
    </w:p>
    <w:p w14:paraId="042D1F10" w14:textId="77777777" w:rsidR="00D83322" w:rsidRDefault="00D83322" w:rsidP="00B95635">
      <w:pPr>
        <w:pStyle w:val="En-tte"/>
        <w:tabs>
          <w:tab w:val="clear" w:pos="8640"/>
          <w:tab w:val="left" w:pos="1410"/>
          <w:tab w:val="left" w:pos="4320"/>
        </w:tabs>
        <w:ind w:left="360"/>
        <w:jc w:val="right"/>
        <w:rPr>
          <w:rFonts w:ascii="Arial" w:hAnsi="Arial"/>
          <w:sz w:val="24"/>
          <w:szCs w:val="24"/>
          <w:lang w:val="fr-FR"/>
        </w:rPr>
      </w:pPr>
    </w:p>
    <w:p w14:paraId="520D698D" w14:textId="77777777" w:rsidR="00815278" w:rsidRDefault="00C43CF6" w:rsidP="00B95635">
      <w:pPr>
        <w:pStyle w:val="En-tte"/>
        <w:tabs>
          <w:tab w:val="clear" w:pos="8640"/>
          <w:tab w:val="left" w:pos="1410"/>
          <w:tab w:val="left" w:pos="4320"/>
        </w:tabs>
        <w:ind w:left="360"/>
        <w:jc w:val="right"/>
        <w:rPr>
          <w:rFonts w:ascii="Arial" w:hAnsi="Arial"/>
          <w:sz w:val="24"/>
          <w:szCs w:val="24"/>
          <w:lang w:val="fr-FR"/>
        </w:rPr>
      </w:pPr>
      <w:r w:rsidRPr="009971BE">
        <w:rPr>
          <w:rFonts w:ascii="Arial" w:hAnsi="Arial"/>
          <w:sz w:val="24"/>
          <w:szCs w:val="24"/>
          <w:lang w:val="fr-FR"/>
        </w:rPr>
        <w:t xml:space="preserve">Al Khobar, le </w:t>
      </w:r>
      <w:r w:rsidR="00B95635">
        <w:rPr>
          <w:rFonts w:ascii="Arial" w:hAnsi="Arial"/>
          <w:sz w:val="24"/>
          <w:szCs w:val="24"/>
          <w:lang w:val="fr-FR"/>
        </w:rPr>
        <w:t>26 Août 2020</w:t>
      </w:r>
    </w:p>
    <w:p w14:paraId="67971DA9" w14:textId="77777777" w:rsidR="00D83322" w:rsidRPr="009971BE" w:rsidRDefault="00D83322" w:rsidP="00B95635">
      <w:pPr>
        <w:pStyle w:val="En-tte"/>
        <w:tabs>
          <w:tab w:val="clear" w:pos="8640"/>
          <w:tab w:val="left" w:pos="1410"/>
          <w:tab w:val="left" w:pos="4320"/>
        </w:tabs>
        <w:ind w:left="360"/>
        <w:jc w:val="right"/>
        <w:rPr>
          <w:rFonts w:ascii="Arial" w:hAnsi="Arial"/>
          <w:sz w:val="24"/>
          <w:szCs w:val="24"/>
          <w:lang w:val="fr-FR"/>
        </w:rPr>
      </w:pPr>
    </w:p>
    <w:p w14:paraId="2B59DBA0" w14:textId="77777777" w:rsidR="00EB5B1C" w:rsidRDefault="00EB5B1C" w:rsidP="00815278">
      <w:pPr>
        <w:pStyle w:val="En-tte"/>
        <w:tabs>
          <w:tab w:val="clear" w:pos="8640"/>
          <w:tab w:val="left" w:pos="1410"/>
          <w:tab w:val="left" w:pos="4320"/>
        </w:tabs>
        <w:rPr>
          <w:rFonts w:ascii="Arial" w:hAnsi="Arial"/>
          <w:b/>
          <w:bCs/>
          <w:sz w:val="24"/>
          <w:szCs w:val="24"/>
          <w:lang w:val="fr-FR"/>
        </w:rPr>
      </w:pPr>
    </w:p>
    <w:p w14:paraId="314B4CF0" w14:textId="77777777" w:rsidR="00D83322" w:rsidRDefault="00D83322" w:rsidP="00B95635">
      <w:pPr>
        <w:spacing w:line="0" w:lineRule="atLeast"/>
        <w:ind w:left="2832"/>
        <w:rPr>
          <w:rFonts w:ascii="Arial" w:hAnsi="Arial" w:cs="Arial"/>
          <w:b/>
          <w:bCs/>
        </w:rPr>
      </w:pPr>
    </w:p>
    <w:p w14:paraId="30D3556D" w14:textId="77777777" w:rsidR="00815278" w:rsidRPr="00B06C62" w:rsidRDefault="00B95635" w:rsidP="00B95635">
      <w:pPr>
        <w:spacing w:line="0" w:lineRule="atLeast"/>
        <w:ind w:left="283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A5784F">
        <w:rPr>
          <w:rFonts w:ascii="Arial" w:hAnsi="Arial" w:cs="Arial"/>
          <w:b/>
          <w:bCs/>
        </w:rPr>
        <w:t xml:space="preserve">      </w:t>
      </w:r>
      <w:r w:rsidRPr="00B06C62">
        <w:rPr>
          <w:rFonts w:ascii="Arial" w:hAnsi="Arial" w:cs="Arial"/>
        </w:rPr>
        <w:t>Note à l’attention des parents d’élèves du secondaire</w:t>
      </w:r>
    </w:p>
    <w:p w14:paraId="3680FFF4" w14:textId="77777777" w:rsidR="00DB4A2B" w:rsidRPr="00B06C62" w:rsidRDefault="00DB4A2B" w:rsidP="00DB4A2B">
      <w:pPr>
        <w:spacing w:line="0" w:lineRule="atLeast"/>
        <w:rPr>
          <w:rFonts w:ascii="Arial" w:hAnsi="Arial" w:cs="Arial"/>
        </w:rPr>
      </w:pPr>
    </w:p>
    <w:p w14:paraId="0DE806D0" w14:textId="77777777" w:rsidR="00DB4A2B" w:rsidRPr="00B06C62" w:rsidRDefault="00DB4A2B" w:rsidP="00DB4A2B">
      <w:pPr>
        <w:spacing w:line="0" w:lineRule="atLeast"/>
        <w:rPr>
          <w:rFonts w:ascii="Arial" w:hAnsi="Arial" w:cs="Arial"/>
        </w:rPr>
      </w:pPr>
    </w:p>
    <w:p w14:paraId="195A24DE" w14:textId="77777777" w:rsidR="00D83322" w:rsidRDefault="00D83322" w:rsidP="00DB4A2B">
      <w:pPr>
        <w:spacing w:line="0" w:lineRule="atLeast"/>
        <w:rPr>
          <w:rFonts w:ascii="Arial" w:hAnsi="Arial" w:cs="Arial"/>
          <w:lang w:val="en-US"/>
        </w:rPr>
      </w:pPr>
    </w:p>
    <w:p w14:paraId="3245212E" w14:textId="77777777" w:rsidR="009430EE" w:rsidRPr="00B06C62" w:rsidRDefault="00B06C62" w:rsidP="00DB4A2B">
      <w:pPr>
        <w:spacing w:line="0" w:lineRule="atLeast"/>
        <w:rPr>
          <w:rFonts w:ascii="Arial" w:hAnsi="Arial" w:cs="Arial"/>
          <w:lang w:val="en-US"/>
        </w:rPr>
      </w:pPr>
      <w:r w:rsidRPr="00B06C62">
        <w:rPr>
          <w:rFonts w:ascii="Arial" w:hAnsi="Arial" w:cs="Arial"/>
          <w:lang w:val="en-US"/>
        </w:rPr>
        <w:t>Mesdames, Messieurs,</w:t>
      </w:r>
    </w:p>
    <w:p w14:paraId="2116B4F5" w14:textId="77777777" w:rsidR="00B06C62" w:rsidRDefault="00B06C62" w:rsidP="00DB4A2B">
      <w:pPr>
        <w:spacing w:line="0" w:lineRule="atLeast"/>
        <w:rPr>
          <w:rFonts w:ascii="Arial" w:hAnsi="Arial" w:cs="Arial"/>
        </w:rPr>
      </w:pPr>
    </w:p>
    <w:p w14:paraId="7F28ED46" w14:textId="77777777" w:rsidR="00D83322" w:rsidRDefault="00D83322" w:rsidP="00B06C62">
      <w:pPr>
        <w:spacing w:line="0" w:lineRule="atLeast"/>
        <w:rPr>
          <w:rFonts w:ascii="Arial" w:hAnsi="Arial" w:cs="Arial"/>
        </w:rPr>
      </w:pPr>
    </w:p>
    <w:p w14:paraId="60238133" w14:textId="77777777" w:rsidR="00D83322" w:rsidRDefault="00D83322" w:rsidP="00B06C62">
      <w:pPr>
        <w:spacing w:line="0" w:lineRule="atLeast"/>
        <w:rPr>
          <w:rFonts w:ascii="Arial" w:hAnsi="Arial" w:cs="Arial"/>
        </w:rPr>
      </w:pPr>
    </w:p>
    <w:p w14:paraId="4D207B96" w14:textId="77777777" w:rsidR="00B06C62" w:rsidRDefault="00BF2A25" w:rsidP="00B06C62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Dans le cadre d’une</w:t>
      </w:r>
      <w:r w:rsidR="00B06C62">
        <w:rPr>
          <w:rFonts w:ascii="Arial" w:hAnsi="Arial" w:cs="Arial"/>
        </w:rPr>
        <w:t xml:space="preserve"> rentrée </w:t>
      </w:r>
      <w:r>
        <w:rPr>
          <w:rFonts w:ascii="Arial" w:hAnsi="Arial" w:cs="Arial"/>
        </w:rPr>
        <w:t>à distance</w:t>
      </w:r>
      <w:r w:rsidR="00B06C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cette année la rentrée et </w:t>
      </w:r>
      <w:r w:rsidR="00B06C62">
        <w:rPr>
          <w:rFonts w:ascii="Arial" w:hAnsi="Arial" w:cs="Arial"/>
        </w:rPr>
        <w:t>l’encadrement des élèves s’</w:t>
      </w:r>
      <w:r>
        <w:rPr>
          <w:rFonts w:ascii="Arial" w:hAnsi="Arial" w:cs="Arial"/>
        </w:rPr>
        <w:t>organisent de la manière suivante :</w:t>
      </w:r>
    </w:p>
    <w:p w14:paraId="7231FF35" w14:textId="77777777" w:rsidR="00D83322" w:rsidRDefault="00D83322" w:rsidP="00B06C62">
      <w:pPr>
        <w:spacing w:line="0" w:lineRule="atLeast"/>
        <w:rPr>
          <w:rFonts w:ascii="Arial" w:hAnsi="Arial" w:cs="Arial"/>
        </w:rPr>
      </w:pPr>
    </w:p>
    <w:p w14:paraId="03188CAB" w14:textId="77777777" w:rsidR="00D83322" w:rsidRDefault="00D83322" w:rsidP="00B06C62">
      <w:pPr>
        <w:spacing w:line="0" w:lineRule="atLeast"/>
        <w:rPr>
          <w:rFonts w:ascii="Arial" w:hAnsi="Arial" w:cs="Arial"/>
        </w:rPr>
      </w:pPr>
    </w:p>
    <w:p w14:paraId="5FD92BB3" w14:textId="77777777" w:rsidR="00BF2A25" w:rsidRDefault="00BF2A25" w:rsidP="00B06C62">
      <w:pPr>
        <w:spacing w:line="0" w:lineRule="atLeast"/>
        <w:rPr>
          <w:rFonts w:ascii="Arial" w:hAnsi="Arial" w:cs="Arial"/>
        </w:rPr>
      </w:pPr>
    </w:p>
    <w:p w14:paraId="296E58FC" w14:textId="77777777" w:rsidR="00BF2A25" w:rsidRDefault="001B47D6" w:rsidP="001B47D6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Les cours virtuels se dérouleront sur Zoom selon les emplois de temps que vous trouverez sur Pronote et sur le site de l’établissement.</w:t>
      </w:r>
    </w:p>
    <w:p w14:paraId="095875B2" w14:textId="77777777" w:rsidR="001B47D6" w:rsidRDefault="001B47D6" w:rsidP="001B47D6">
      <w:pPr>
        <w:pStyle w:val="Paragraphedeliste"/>
        <w:spacing w:line="0" w:lineRule="atLeast"/>
        <w:rPr>
          <w:rFonts w:ascii="Arial" w:hAnsi="Arial" w:cs="Arial"/>
        </w:rPr>
      </w:pPr>
    </w:p>
    <w:p w14:paraId="21A7DF58" w14:textId="269B0EE2" w:rsidR="001B47D6" w:rsidRDefault="001B47D6" w:rsidP="00150757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 02 septembre de 07h45 à 09h35, </w:t>
      </w:r>
      <w:r w:rsidR="00150757">
        <w:rPr>
          <w:rFonts w:ascii="Arial" w:hAnsi="Arial" w:cs="Arial"/>
        </w:rPr>
        <w:t>tous les élèves du secondaire,</w:t>
      </w:r>
      <w:r>
        <w:rPr>
          <w:rFonts w:ascii="Arial" w:hAnsi="Arial" w:cs="Arial"/>
        </w:rPr>
        <w:t xml:space="preserve"> seront accueillis sur Zoom par </w:t>
      </w:r>
      <w:r w:rsidR="006F4AAB">
        <w:rPr>
          <w:rFonts w:ascii="Arial" w:hAnsi="Arial" w:cs="Arial"/>
        </w:rPr>
        <w:t>leurs professeurs principaux</w:t>
      </w:r>
      <w:r>
        <w:rPr>
          <w:rFonts w:ascii="Arial" w:hAnsi="Arial" w:cs="Arial"/>
        </w:rPr>
        <w:t xml:space="preserve">. A 09h50 les cours se dérouleront </w:t>
      </w:r>
      <w:r w:rsidR="00D83322">
        <w:rPr>
          <w:rFonts w:ascii="Arial" w:hAnsi="Arial" w:cs="Arial"/>
        </w:rPr>
        <w:t>suivant l'emploi du temps</w:t>
      </w:r>
      <w:r>
        <w:rPr>
          <w:rFonts w:ascii="Arial" w:hAnsi="Arial" w:cs="Arial"/>
        </w:rPr>
        <w:t xml:space="preserve">. Les élèves seront libérés ce </w:t>
      </w:r>
      <w:r w:rsidR="006F4AAB">
        <w:rPr>
          <w:rFonts w:ascii="Arial" w:hAnsi="Arial" w:cs="Arial"/>
        </w:rPr>
        <w:t>jour-là</w:t>
      </w:r>
      <w:r>
        <w:rPr>
          <w:rFonts w:ascii="Arial" w:hAnsi="Arial" w:cs="Arial"/>
        </w:rPr>
        <w:t xml:space="preserve"> à 13h.</w:t>
      </w:r>
    </w:p>
    <w:p w14:paraId="402FF6DB" w14:textId="77777777" w:rsidR="001B47D6" w:rsidRPr="001B47D6" w:rsidRDefault="001B47D6" w:rsidP="001B47D6">
      <w:pPr>
        <w:pStyle w:val="Paragraphedeliste"/>
        <w:rPr>
          <w:rFonts w:ascii="Arial" w:hAnsi="Arial" w:cs="Arial"/>
        </w:rPr>
      </w:pPr>
    </w:p>
    <w:p w14:paraId="0B1DF8C4" w14:textId="77777777" w:rsidR="001B47D6" w:rsidRDefault="001B47D6" w:rsidP="00464058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L’appel se</w:t>
      </w:r>
      <w:r w:rsidR="00464058">
        <w:rPr>
          <w:rFonts w:ascii="Arial" w:hAnsi="Arial" w:cs="Arial"/>
        </w:rPr>
        <w:t xml:space="preserve"> fera</w:t>
      </w:r>
      <w:r>
        <w:rPr>
          <w:rFonts w:ascii="Arial" w:hAnsi="Arial" w:cs="Arial"/>
        </w:rPr>
        <w:t xml:space="preserve"> au début de chaque cours et </w:t>
      </w:r>
      <w:r w:rsidR="00150757">
        <w:rPr>
          <w:rFonts w:ascii="Arial" w:hAnsi="Arial" w:cs="Arial"/>
        </w:rPr>
        <w:t xml:space="preserve">sera </w:t>
      </w:r>
      <w:r>
        <w:rPr>
          <w:rFonts w:ascii="Arial" w:hAnsi="Arial" w:cs="Arial"/>
        </w:rPr>
        <w:t>saisi sur Pronote par les professeurs. Les parents des élèves absents recevront un mail de la vie scolaire, leur notifiant l’absence de leur enfant.</w:t>
      </w:r>
      <w:r w:rsidR="00464058">
        <w:rPr>
          <w:rFonts w:ascii="Arial" w:hAnsi="Arial" w:cs="Arial"/>
        </w:rPr>
        <w:t xml:space="preserve"> Le justificatif d’absence nous parviendra de votre part, par retour de mail.  </w:t>
      </w:r>
    </w:p>
    <w:p w14:paraId="17DD3C71" w14:textId="77777777" w:rsidR="001B47D6" w:rsidRPr="001B47D6" w:rsidRDefault="001B47D6" w:rsidP="001B47D6">
      <w:pPr>
        <w:pStyle w:val="Paragraphedeliste"/>
        <w:rPr>
          <w:rFonts w:ascii="Arial" w:hAnsi="Arial" w:cs="Arial"/>
        </w:rPr>
      </w:pPr>
    </w:p>
    <w:p w14:paraId="1D64683C" w14:textId="77777777" w:rsidR="00464058" w:rsidRDefault="001B47D6" w:rsidP="001B47D6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Nos outils de travail et de communication seront Pronote, </w:t>
      </w:r>
      <w:proofErr w:type="spellStart"/>
      <w:r>
        <w:rPr>
          <w:rFonts w:ascii="Arial" w:hAnsi="Arial" w:cs="Arial"/>
        </w:rPr>
        <w:t>Itslearning</w:t>
      </w:r>
      <w:proofErr w:type="spellEnd"/>
      <w:r>
        <w:rPr>
          <w:rFonts w:ascii="Arial" w:hAnsi="Arial" w:cs="Arial"/>
        </w:rPr>
        <w:t xml:space="preserve"> et Zoom. Les parents et les élèves recevront par mail leurs identifiants et mots de passe</w:t>
      </w:r>
      <w:r w:rsidR="00464058">
        <w:rPr>
          <w:rFonts w:ascii="Arial" w:hAnsi="Arial" w:cs="Arial"/>
        </w:rPr>
        <w:t xml:space="preserve"> de Pronote</w:t>
      </w:r>
      <w:r>
        <w:rPr>
          <w:rFonts w:ascii="Arial" w:hAnsi="Arial" w:cs="Arial"/>
        </w:rPr>
        <w:t>.</w:t>
      </w:r>
    </w:p>
    <w:p w14:paraId="2FFF8D94" w14:textId="77777777" w:rsidR="00464058" w:rsidRPr="00464058" w:rsidRDefault="00464058" w:rsidP="00464058">
      <w:pPr>
        <w:pStyle w:val="Paragraphedeliste"/>
        <w:rPr>
          <w:rFonts w:ascii="Arial" w:hAnsi="Arial" w:cs="Arial"/>
        </w:rPr>
      </w:pPr>
    </w:p>
    <w:p w14:paraId="79E7410D" w14:textId="77777777" w:rsidR="00D83322" w:rsidRDefault="00464058" w:rsidP="00D83322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 ce qui concerne les manuels électroniques et </w:t>
      </w:r>
      <w:proofErr w:type="spellStart"/>
      <w:r>
        <w:rPr>
          <w:rFonts w:ascii="Arial" w:hAnsi="Arial" w:cs="Arial"/>
        </w:rPr>
        <w:t>Itslearning</w:t>
      </w:r>
      <w:proofErr w:type="spellEnd"/>
      <w:r>
        <w:rPr>
          <w:rFonts w:ascii="Arial" w:hAnsi="Arial" w:cs="Arial"/>
        </w:rPr>
        <w:t xml:space="preserve">, un tutoriel de téléchargement sera diffusé aux élèves dans Pronote. Pour toute information complémentaire, M. </w:t>
      </w:r>
      <w:proofErr w:type="spellStart"/>
      <w:r>
        <w:rPr>
          <w:rFonts w:ascii="Arial" w:hAnsi="Arial" w:cs="Arial"/>
        </w:rPr>
        <w:t>Hamadene</w:t>
      </w:r>
      <w:proofErr w:type="spellEnd"/>
      <w:r>
        <w:rPr>
          <w:rFonts w:ascii="Arial" w:hAnsi="Arial" w:cs="Arial"/>
        </w:rPr>
        <w:t xml:space="preserve"> sera à leur disposition.</w:t>
      </w:r>
    </w:p>
    <w:p w14:paraId="37B78B35" w14:textId="77777777" w:rsidR="00D83322" w:rsidRPr="00D83322" w:rsidRDefault="00D83322" w:rsidP="00D83322">
      <w:pPr>
        <w:pStyle w:val="Paragraphedeliste"/>
        <w:rPr>
          <w:rFonts w:ascii="Arial" w:hAnsi="Arial" w:cs="Arial"/>
        </w:rPr>
      </w:pPr>
    </w:p>
    <w:p w14:paraId="176430EB" w14:textId="77777777" w:rsidR="00D83322" w:rsidRPr="00D83322" w:rsidRDefault="00D83322" w:rsidP="00D83322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Un calendrier pour la remise des manuels de langues vous sera envoyé par le biais de Pronote.</w:t>
      </w:r>
    </w:p>
    <w:p w14:paraId="79B577D7" w14:textId="77777777" w:rsidR="00A532B0" w:rsidRPr="00A532B0" w:rsidRDefault="00A532B0" w:rsidP="00A532B0">
      <w:pPr>
        <w:pStyle w:val="Paragraphedeliste"/>
        <w:rPr>
          <w:rFonts w:ascii="Arial" w:hAnsi="Arial" w:cs="Arial"/>
        </w:rPr>
      </w:pPr>
    </w:p>
    <w:p w14:paraId="41C37674" w14:textId="77777777" w:rsidR="000B2887" w:rsidRDefault="00A532B0" w:rsidP="00464058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La fourniture (cahiers, classeurs, carnet de correspondance …) </w:t>
      </w:r>
      <w:r w:rsidR="00B014A6">
        <w:rPr>
          <w:rFonts w:ascii="Arial" w:hAnsi="Arial" w:cs="Arial"/>
        </w:rPr>
        <w:t>et livres de langues seront distribués aux élèves en présentiel selon un calendrier qui vous sera transmis ultérieurement.</w:t>
      </w:r>
    </w:p>
    <w:p w14:paraId="02A42A05" w14:textId="77777777" w:rsidR="000B2887" w:rsidRPr="000B2887" w:rsidRDefault="000B2887" w:rsidP="000B2887">
      <w:pPr>
        <w:pStyle w:val="Paragraphedeliste"/>
        <w:rPr>
          <w:rFonts w:ascii="Arial" w:hAnsi="Arial" w:cs="Arial"/>
        </w:rPr>
      </w:pPr>
    </w:p>
    <w:p w14:paraId="6EECA82D" w14:textId="77777777" w:rsidR="000B2887" w:rsidRDefault="000B2887" w:rsidP="00464058">
      <w:pPr>
        <w:pStyle w:val="Paragraphedeliste"/>
        <w:numPr>
          <w:ilvl w:val="0"/>
          <w:numId w:val="25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Une première réunion par clas</w:t>
      </w:r>
      <w:r w:rsidR="002A3C2E">
        <w:rPr>
          <w:rFonts w:ascii="Arial" w:hAnsi="Arial" w:cs="Arial"/>
        </w:rPr>
        <w:t>se sera mise en place pendant la</w:t>
      </w:r>
      <w:r>
        <w:rPr>
          <w:rFonts w:ascii="Arial" w:hAnsi="Arial" w:cs="Arial"/>
        </w:rPr>
        <w:t xml:space="preserve"> deuxième semaine qui suivra la rentrée. Les parents recevront les dates et les liens des réunions par mail. </w:t>
      </w:r>
    </w:p>
    <w:p w14:paraId="07FCC68E" w14:textId="77777777" w:rsidR="000B2887" w:rsidRPr="000B2887" w:rsidRDefault="000B2887" w:rsidP="000B2887">
      <w:pPr>
        <w:pStyle w:val="Paragraphedeliste"/>
        <w:rPr>
          <w:rFonts w:ascii="Arial" w:hAnsi="Arial" w:cs="Arial"/>
        </w:rPr>
      </w:pPr>
    </w:p>
    <w:p w14:paraId="0759F7E7" w14:textId="1BF9D65D" w:rsidR="002A3C2E" w:rsidRDefault="002A3C2E" w:rsidP="002A3C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Je souhaite à tous une bonne rentrée scolaire.</w:t>
      </w:r>
    </w:p>
    <w:p w14:paraId="218802E1" w14:textId="77777777" w:rsidR="002A3C2E" w:rsidRDefault="002A3C2E" w:rsidP="002A3C2E">
      <w:pPr>
        <w:spacing w:line="0" w:lineRule="atLeast"/>
        <w:rPr>
          <w:rFonts w:ascii="Arial" w:hAnsi="Arial" w:cs="Arial"/>
        </w:rPr>
      </w:pPr>
    </w:p>
    <w:p w14:paraId="79E340C9" w14:textId="77777777" w:rsidR="001B47D6" w:rsidRDefault="002A3C2E" w:rsidP="002A3C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Bien cordialement,</w:t>
      </w:r>
      <w:r w:rsidR="001B47D6" w:rsidRPr="002A3C2E">
        <w:rPr>
          <w:rFonts w:ascii="Arial" w:hAnsi="Arial" w:cs="Arial"/>
        </w:rPr>
        <w:t xml:space="preserve">  </w:t>
      </w:r>
    </w:p>
    <w:p w14:paraId="1E395110" w14:textId="77777777" w:rsidR="00D83322" w:rsidRPr="002A3C2E" w:rsidRDefault="00D83322" w:rsidP="002A3C2E">
      <w:pPr>
        <w:spacing w:line="0" w:lineRule="atLeast"/>
        <w:rPr>
          <w:rFonts w:ascii="Arial" w:hAnsi="Arial" w:cs="Arial"/>
        </w:rPr>
      </w:pPr>
    </w:p>
    <w:p w14:paraId="17E797F9" w14:textId="77777777" w:rsidR="002613EF" w:rsidRPr="009971BE" w:rsidRDefault="002613EF" w:rsidP="002613E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/>
        </w:rPr>
      </w:pPr>
    </w:p>
    <w:p w14:paraId="2ABDF809" w14:textId="77777777" w:rsidR="002613EF" w:rsidRPr="009971BE" w:rsidRDefault="002613EF" w:rsidP="002613EF">
      <w:pPr>
        <w:overflowPunct w:val="0"/>
        <w:autoSpaceDE w:val="0"/>
        <w:autoSpaceDN w:val="0"/>
        <w:adjustRightInd w:val="0"/>
        <w:ind w:left="66"/>
        <w:jc w:val="center"/>
        <w:textAlignment w:val="baseline"/>
        <w:rPr>
          <w:rFonts w:ascii="Arial" w:hAnsi="Arial"/>
        </w:rPr>
      </w:pPr>
    </w:p>
    <w:p w14:paraId="54E13D2C" w14:textId="77777777" w:rsidR="002613EF" w:rsidRPr="009971BE" w:rsidRDefault="002613EF" w:rsidP="002613EF">
      <w:pPr>
        <w:overflowPunct w:val="0"/>
        <w:autoSpaceDE w:val="0"/>
        <w:autoSpaceDN w:val="0"/>
        <w:adjustRightInd w:val="0"/>
        <w:ind w:left="5730" w:firstLine="642"/>
        <w:jc w:val="center"/>
        <w:textAlignment w:val="baseline"/>
        <w:rPr>
          <w:rFonts w:ascii="Arial" w:hAnsi="Arial"/>
        </w:rPr>
      </w:pPr>
      <w:r>
        <w:rPr>
          <w:rFonts w:ascii="Arial" w:hAnsi="Arial"/>
        </w:rPr>
        <w:t>Fabrice Quignon</w:t>
      </w:r>
    </w:p>
    <w:p w14:paraId="5FF49AE6" w14:textId="77777777" w:rsidR="002613EF" w:rsidRPr="009971BE" w:rsidRDefault="002613EF" w:rsidP="002613EF">
      <w:pPr>
        <w:rPr>
          <w:rFonts w:ascii="Arial" w:hAnsi="Arial"/>
        </w:rPr>
      </w:pPr>
      <w:r w:rsidRPr="009971BE">
        <w:rPr>
          <w:rFonts w:ascii="Arial" w:hAnsi="Arial"/>
        </w:rPr>
        <w:t xml:space="preserve">                                                                  </w:t>
      </w:r>
      <w:r w:rsidR="007268B3">
        <w:rPr>
          <w:rFonts w:ascii="Arial" w:hAnsi="Arial"/>
        </w:rPr>
        <w:t xml:space="preserve">          </w:t>
      </w:r>
      <w:r w:rsidR="00150757">
        <w:rPr>
          <w:rFonts w:ascii="Arial" w:hAnsi="Arial"/>
        </w:rPr>
        <w:t xml:space="preserve">                              </w:t>
      </w:r>
      <w:r w:rsidRPr="009971BE">
        <w:rPr>
          <w:rFonts w:ascii="Arial" w:hAnsi="Arial"/>
        </w:rPr>
        <w:t>Le proviseur</w:t>
      </w:r>
    </w:p>
    <w:p w14:paraId="45E74232" w14:textId="77777777" w:rsidR="002613EF" w:rsidRDefault="002613EF" w:rsidP="002613EF">
      <w:pPr>
        <w:rPr>
          <w:rFonts w:ascii="Arial" w:hAnsi="Arial" w:cs="Arial"/>
          <w:color w:val="2A2A2A"/>
        </w:rPr>
      </w:pPr>
    </w:p>
    <w:p w14:paraId="53E34D6E" w14:textId="77777777" w:rsidR="006963B6" w:rsidRDefault="006963B6" w:rsidP="00815278">
      <w:pPr>
        <w:rPr>
          <w:rFonts w:ascii="Arial" w:hAnsi="Arial" w:cs="Arial"/>
          <w:color w:val="2A2A2A"/>
        </w:rPr>
      </w:pPr>
    </w:p>
    <w:p w14:paraId="521E69EC" w14:textId="77777777" w:rsidR="008D77EF" w:rsidRDefault="008D77EF" w:rsidP="00815278">
      <w:pPr>
        <w:rPr>
          <w:rFonts w:ascii="Arial" w:hAnsi="Arial" w:cs="Arial"/>
          <w:color w:val="2A2A2A"/>
        </w:rPr>
      </w:pPr>
    </w:p>
    <w:sectPr w:rsidR="008D77EF" w:rsidSect="00DF49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EE1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76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37B32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E0784B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37E"/>
    <w:multiLevelType w:val="hybridMultilevel"/>
    <w:tmpl w:val="3EA24C54"/>
    <w:lvl w:ilvl="0" w:tplc="888610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39A748A"/>
    <w:multiLevelType w:val="hybridMultilevel"/>
    <w:tmpl w:val="21726DCE"/>
    <w:lvl w:ilvl="0" w:tplc="F9746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04EA3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2E9510E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2BA16FF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051D3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C481FC4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E67029D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FA22DF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6195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1281FCB"/>
    <w:multiLevelType w:val="hybridMultilevel"/>
    <w:tmpl w:val="B0BCA9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820694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1D02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E9C5C3E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F5507AA"/>
    <w:multiLevelType w:val="hybridMultilevel"/>
    <w:tmpl w:val="87BA8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B02DE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8E3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E49B0"/>
    <w:multiLevelType w:val="hybridMultilevel"/>
    <w:tmpl w:val="82D8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3AB4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933C0E"/>
    <w:multiLevelType w:val="hybridMultilevel"/>
    <w:tmpl w:val="6BCA94F8"/>
    <w:lvl w:ilvl="0" w:tplc="51A21B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1"/>
  </w:num>
  <w:num w:numId="8">
    <w:abstractNumId w:val="6"/>
  </w:num>
  <w:num w:numId="9">
    <w:abstractNumId w:val="23"/>
  </w:num>
  <w:num w:numId="10">
    <w:abstractNumId w:val="7"/>
  </w:num>
  <w:num w:numId="11">
    <w:abstractNumId w:val="10"/>
  </w:num>
  <w:num w:numId="12">
    <w:abstractNumId w:val="17"/>
  </w:num>
  <w:num w:numId="13">
    <w:abstractNumId w:val="2"/>
  </w:num>
  <w:num w:numId="14">
    <w:abstractNumId w:val="22"/>
  </w:num>
  <w:num w:numId="15">
    <w:abstractNumId w:val="18"/>
  </w:num>
  <w:num w:numId="16">
    <w:abstractNumId w:val="14"/>
  </w:num>
  <w:num w:numId="17">
    <w:abstractNumId w:val="0"/>
  </w:num>
  <w:num w:numId="18">
    <w:abstractNumId w:val="8"/>
  </w:num>
  <w:num w:numId="19">
    <w:abstractNumId w:val="3"/>
  </w:num>
  <w:num w:numId="20">
    <w:abstractNumId w:val="15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12"/>
    <w:rsid w:val="00000C53"/>
    <w:rsid w:val="00006681"/>
    <w:rsid w:val="000077A2"/>
    <w:rsid w:val="00010412"/>
    <w:rsid w:val="00076517"/>
    <w:rsid w:val="00096AEE"/>
    <w:rsid w:val="000B2887"/>
    <w:rsid w:val="000B5E34"/>
    <w:rsid w:val="000C0C6A"/>
    <w:rsid w:val="000D3548"/>
    <w:rsid w:val="001016B3"/>
    <w:rsid w:val="00115205"/>
    <w:rsid w:val="00136F8C"/>
    <w:rsid w:val="001465B9"/>
    <w:rsid w:val="00150757"/>
    <w:rsid w:val="00171CA6"/>
    <w:rsid w:val="001973E8"/>
    <w:rsid w:val="001B47D6"/>
    <w:rsid w:val="001C083D"/>
    <w:rsid w:val="001E1D00"/>
    <w:rsid w:val="001E33AE"/>
    <w:rsid w:val="002316EE"/>
    <w:rsid w:val="0023716D"/>
    <w:rsid w:val="00241543"/>
    <w:rsid w:val="002427BC"/>
    <w:rsid w:val="002613EF"/>
    <w:rsid w:val="00270A2D"/>
    <w:rsid w:val="002A0D79"/>
    <w:rsid w:val="002A3C2E"/>
    <w:rsid w:val="002B4545"/>
    <w:rsid w:val="002D3859"/>
    <w:rsid w:val="002E6883"/>
    <w:rsid w:val="002F5F01"/>
    <w:rsid w:val="00303936"/>
    <w:rsid w:val="00322B84"/>
    <w:rsid w:val="00381014"/>
    <w:rsid w:val="003A1C99"/>
    <w:rsid w:val="003C08F1"/>
    <w:rsid w:val="003C7843"/>
    <w:rsid w:val="003E5D36"/>
    <w:rsid w:val="00403179"/>
    <w:rsid w:val="00414B65"/>
    <w:rsid w:val="004364C4"/>
    <w:rsid w:val="00444571"/>
    <w:rsid w:val="00451006"/>
    <w:rsid w:val="00464058"/>
    <w:rsid w:val="00470B21"/>
    <w:rsid w:val="0047482F"/>
    <w:rsid w:val="0048374C"/>
    <w:rsid w:val="00486A10"/>
    <w:rsid w:val="00491067"/>
    <w:rsid w:val="004A7F6E"/>
    <w:rsid w:val="004C490E"/>
    <w:rsid w:val="004E1605"/>
    <w:rsid w:val="00500EBA"/>
    <w:rsid w:val="00512BA2"/>
    <w:rsid w:val="00512F3F"/>
    <w:rsid w:val="00517865"/>
    <w:rsid w:val="00532D48"/>
    <w:rsid w:val="00553531"/>
    <w:rsid w:val="00556A98"/>
    <w:rsid w:val="005763D8"/>
    <w:rsid w:val="005A101E"/>
    <w:rsid w:val="005A1876"/>
    <w:rsid w:val="005A1E48"/>
    <w:rsid w:val="005C08AB"/>
    <w:rsid w:val="00611EE6"/>
    <w:rsid w:val="00635F91"/>
    <w:rsid w:val="00652975"/>
    <w:rsid w:val="006963B6"/>
    <w:rsid w:val="006E0AE5"/>
    <w:rsid w:val="006F4AAB"/>
    <w:rsid w:val="00705347"/>
    <w:rsid w:val="007268B3"/>
    <w:rsid w:val="007349F2"/>
    <w:rsid w:val="0079068C"/>
    <w:rsid w:val="007D3A34"/>
    <w:rsid w:val="00805AB9"/>
    <w:rsid w:val="00815278"/>
    <w:rsid w:val="00871898"/>
    <w:rsid w:val="008962E8"/>
    <w:rsid w:val="008A5E0E"/>
    <w:rsid w:val="008C2A82"/>
    <w:rsid w:val="008D1A61"/>
    <w:rsid w:val="008D3073"/>
    <w:rsid w:val="008D77EF"/>
    <w:rsid w:val="0091061C"/>
    <w:rsid w:val="00911D80"/>
    <w:rsid w:val="0092076F"/>
    <w:rsid w:val="00933307"/>
    <w:rsid w:val="009430EE"/>
    <w:rsid w:val="00953050"/>
    <w:rsid w:val="00961879"/>
    <w:rsid w:val="00965D7B"/>
    <w:rsid w:val="00971C23"/>
    <w:rsid w:val="00971C51"/>
    <w:rsid w:val="009820A3"/>
    <w:rsid w:val="009971BE"/>
    <w:rsid w:val="009B4C2B"/>
    <w:rsid w:val="009D5560"/>
    <w:rsid w:val="009E75A7"/>
    <w:rsid w:val="009F3788"/>
    <w:rsid w:val="00A17B59"/>
    <w:rsid w:val="00A532B0"/>
    <w:rsid w:val="00A53E09"/>
    <w:rsid w:val="00A5784F"/>
    <w:rsid w:val="00A937F1"/>
    <w:rsid w:val="00A97DEF"/>
    <w:rsid w:val="00AB73E9"/>
    <w:rsid w:val="00AC5359"/>
    <w:rsid w:val="00B014A6"/>
    <w:rsid w:val="00B04511"/>
    <w:rsid w:val="00B04CA2"/>
    <w:rsid w:val="00B06C62"/>
    <w:rsid w:val="00B20A4B"/>
    <w:rsid w:val="00B21EBC"/>
    <w:rsid w:val="00B271D9"/>
    <w:rsid w:val="00B52C7A"/>
    <w:rsid w:val="00B55634"/>
    <w:rsid w:val="00B61494"/>
    <w:rsid w:val="00B95635"/>
    <w:rsid w:val="00BA3113"/>
    <w:rsid w:val="00BB618A"/>
    <w:rsid w:val="00BC2F7A"/>
    <w:rsid w:val="00BC7B22"/>
    <w:rsid w:val="00BF2A25"/>
    <w:rsid w:val="00C0266C"/>
    <w:rsid w:val="00C42401"/>
    <w:rsid w:val="00C43CF6"/>
    <w:rsid w:val="00C515A7"/>
    <w:rsid w:val="00C71872"/>
    <w:rsid w:val="00CA0097"/>
    <w:rsid w:val="00CD1439"/>
    <w:rsid w:val="00D06043"/>
    <w:rsid w:val="00D36C6D"/>
    <w:rsid w:val="00D6659F"/>
    <w:rsid w:val="00D76A60"/>
    <w:rsid w:val="00D83322"/>
    <w:rsid w:val="00D845EC"/>
    <w:rsid w:val="00DB16E8"/>
    <w:rsid w:val="00DB4A2B"/>
    <w:rsid w:val="00DF4951"/>
    <w:rsid w:val="00E02052"/>
    <w:rsid w:val="00E056DA"/>
    <w:rsid w:val="00E07AE2"/>
    <w:rsid w:val="00E22AB2"/>
    <w:rsid w:val="00E574C7"/>
    <w:rsid w:val="00E57F35"/>
    <w:rsid w:val="00E6468F"/>
    <w:rsid w:val="00E6778F"/>
    <w:rsid w:val="00E85AC7"/>
    <w:rsid w:val="00EB5B1C"/>
    <w:rsid w:val="00F333A8"/>
    <w:rsid w:val="00F341DA"/>
    <w:rsid w:val="00F42665"/>
    <w:rsid w:val="00F62AC4"/>
    <w:rsid w:val="00F73F15"/>
    <w:rsid w:val="00F76351"/>
    <w:rsid w:val="00F914F5"/>
    <w:rsid w:val="00FB4856"/>
    <w:rsid w:val="00FC39FA"/>
    <w:rsid w:val="00FD0D3F"/>
    <w:rsid w:val="00FD36E8"/>
    <w:rsid w:val="00FE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A8A96"/>
  <w15:docId w15:val="{BD5A6643-DF5C-40D9-855D-838E99F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86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10412"/>
    <w:pPr>
      <w:spacing w:after="324"/>
    </w:pPr>
  </w:style>
  <w:style w:type="character" w:customStyle="1" w:styleId="ecxapple-tab-span">
    <w:name w:val="ecxapple-tab-span"/>
    <w:basedOn w:val="Policepardfaut"/>
    <w:rsid w:val="00010412"/>
  </w:style>
  <w:style w:type="paragraph" w:styleId="En-tte">
    <w:name w:val="header"/>
    <w:basedOn w:val="Normal"/>
    <w:link w:val="En-tteCar"/>
    <w:rsid w:val="00DF4951"/>
    <w:pPr>
      <w:suppressLineNumbers/>
      <w:tabs>
        <w:tab w:val="center" w:pos="4320"/>
        <w:tab w:val="right" w:pos="8640"/>
      </w:tabs>
      <w:suppressAutoHyphens/>
      <w:spacing w:line="100" w:lineRule="atLeast"/>
    </w:pPr>
    <w:rPr>
      <w:rFonts w:ascii="Calibri" w:eastAsia="Calibri" w:hAnsi="Calibri" w:cs="Arial"/>
      <w:kern w:val="1"/>
      <w:sz w:val="22"/>
      <w:szCs w:val="22"/>
      <w:lang w:val="en-US" w:eastAsia="ar-SA"/>
    </w:rPr>
  </w:style>
  <w:style w:type="character" w:styleId="Lienhypertexte">
    <w:name w:val="Hyperlink"/>
    <w:basedOn w:val="Policepardfaut"/>
    <w:rsid w:val="00DF49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205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349F2"/>
    <w:rPr>
      <w:rFonts w:ascii="Calibri" w:eastAsia="Calibri" w:hAnsi="Calibri" w:cs="Arial"/>
      <w:kern w:val="1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rsid w:val="007349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49F2"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nhideWhenUsed/>
    <w:rsid w:val="002F5F0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2F5F01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8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221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70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6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2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24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4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73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56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62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3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35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6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36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7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5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03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257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569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06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285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066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28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7619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515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993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92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527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478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383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3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62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813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53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58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71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839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83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80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9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758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588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971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30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11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4884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84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64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6884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05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92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32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26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12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16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42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89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68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</Company>
  <LinksUpToDate>false</LinksUpToDate>
  <CharactersWithSpaces>2165</CharactersWithSpaces>
  <SharedDoc>false</SharedDoc>
  <HLinks>
    <vt:vector size="6" baseType="variant"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http://www.lyceefrancaiskhobar.com/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Fabrice Quignon</cp:lastModifiedBy>
  <cp:revision>5</cp:revision>
  <cp:lastPrinted>2014-12-11T08:07:00Z</cp:lastPrinted>
  <dcterms:created xsi:type="dcterms:W3CDTF">2020-08-27T09:33:00Z</dcterms:created>
  <dcterms:modified xsi:type="dcterms:W3CDTF">2020-08-29T13:12:00Z</dcterms:modified>
</cp:coreProperties>
</file>